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98" w:rsidRDefault="00C941D1" w:rsidP="00261598">
      <w:pPr>
        <w:keepNext/>
        <w:keepLines/>
        <w:spacing w:after="0" w:line="240" w:lineRule="auto"/>
        <w:ind w:right="320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</w:rPr>
      </w:pPr>
      <w:bookmarkStart w:id="0" w:name="bookmark0"/>
      <w:r w:rsidRPr="00A74A71">
        <w:rPr>
          <w:rFonts w:ascii="Times New Roman" w:eastAsia="Calibri" w:hAnsi="Times New Roman" w:cs="Times New Roman"/>
          <w:b/>
          <w:sz w:val="36"/>
          <w:szCs w:val="36"/>
        </w:rPr>
        <w:t>РОССИЙСКАЯ ФЕДЕРАЦИЯ</w:t>
      </w:r>
      <w:bookmarkEnd w:id="0"/>
      <w:r w:rsidR="00261598" w:rsidRPr="00261598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</w:p>
    <w:p w:rsidR="00261598" w:rsidRDefault="00BF2D30" w:rsidP="00261598">
      <w:pPr>
        <w:keepNext/>
        <w:keepLines/>
        <w:spacing w:after="0" w:line="240" w:lineRule="auto"/>
        <w:ind w:right="320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БРЯНСКАЯ</w:t>
      </w:r>
      <w:bookmarkStart w:id="1" w:name="bookmark1"/>
      <w:r>
        <w:rPr>
          <w:rFonts w:ascii="Times New Roman" w:eastAsia="Calibri" w:hAnsi="Times New Roman" w:cs="Times New Roman"/>
          <w:b/>
          <w:sz w:val="36"/>
          <w:szCs w:val="36"/>
        </w:rPr>
        <w:t xml:space="preserve"> ОБЛАСТЬ</w:t>
      </w:r>
    </w:p>
    <w:p w:rsidR="00261598" w:rsidRDefault="00C941D1" w:rsidP="00261598">
      <w:pPr>
        <w:keepNext/>
        <w:keepLines/>
        <w:spacing w:after="0" w:line="240" w:lineRule="auto"/>
        <w:ind w:right="320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</w:rPr>
      </w:pPr>
      <w:r w:rsidRPr="00A74A71">
        <w:rPr>
          <w:rFonts w:ascii="Times New Roman" w:eastAsia="Calibri" w:hAnsi="Times New Roman" w:cs="Times New Roman"/>
          <w:b/>
          <w:sz w:val="36"/>
          <w:szCs w:val="36"/>
        </w:rPr>
        <w:t xml:space="preserve">АДМИНИСТРАЦИЯ ВЫГОНИЧСКОГО РАЙОНА </w:t>
      </w:r>
      <w:bookmarkEnd w:id="1"/>
    </w:p>
    <w:p w:rsidR="00261598" w:rsidRDefault="00261598" w:rsidP="00C941D1">
      <w:pPr>
        <w:spacing w:after="0" w:line="160" w:lineRule="atLeast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A74A71">
        <w:rPr>
          <w:rFonts w:ascii="Calibri" w:eastAsia="Calibri" w:hAnsi="Calibri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2CF85" wp14:editId="18802352">
                <wp:simplePos x="0" y="0"/>
                <wp:positionH relativeFrom="column">
                  <wp:posOffset>184785</wp:posOffset>
                </wp:positionH>
                <wp:positionV relativeFrom="paragraph">
                  <wp:posOffset>153035</wp:posOffset>
                </wp:positionV>
                <wp:extent cx="5715000" cy="0"/>
                <wp:effectExtent l="0" t="38100" r="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762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55pt,12.05pt" to="464.5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" strokeweight="6pt">
                <v:stroke linestyle="thickThin"/>
              </v:line>
            </w:pict>
          </mc:Fallback>
        </mc:AlternateContent>
      </w:r>
    </w:p>
    <w:p w:rsidR="00C941D1" w:rsidRPr="00C941D1" w:rsidRDefault="00A74A71" w:rsidP="00C941D1">
      <w:pPr>
        <w:spacing w:after="0" w:line="160" w:lineRule="atLeast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ПОСТАНОВЛЕНИЕ</w:t>
      </w:r>
    </w:p>
    <w:p w:rsidR="00C941D1" w:rsidRDefault="00C941D1" w:rsidP="00C941D1">
      <w:pPr>
        <w:spacing w:after="0" w:line="160" w:lineRule="atLeast"/>
        <w:rPr>
          <w:rFonts w:ascii="Times New Roman" w:eastAsia="Calibri" w:hAnsi="Times New Roman" w:cs="Times New Roman"/>
          <w:sz w:val="28"/>
          <w:szCs w:val="40"/>
        </w:rPr>
      </w:pPr>
    </w:p>
    <w:p w:rsidR="00572DF2" w:rsidRDefault="00572DF2" w:rsidP="00C941D1">
      <w:pPr>
        <w:spacing w:after="0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60500F" w:rsidRDefault="00572DF2" w:rsidP="00C941D1">
      <w:pPr>
        <w:spacing w:after="0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EC2F0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</w:t>
      </w:r>
      <w:r w:rsidR="0077020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</w:t>
      </w:r>
      <w:r w:rsidR="00D51F5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22</w:t>
      </w:r>
      <w:bookmarkStart w:id="2" w:name="_GoBack"/>
      <w:bookmarkEnd w:id="2"/>
      <w:r w:rsidRPr="00EC2F0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.</w:t>
      </w:r>
      <w:r w:rsidR="00DA5B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01</w:t>
      </w:r>
      <w:r w:rsidRPr="00EC2F0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.</w:t>
      </w:r>
      <w:r w:rsidR="00805C0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2025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</w:t>
      </w:r>
      <w:r w:rsidRPr="00EC2F0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г.</w:t>
      </w:r>
      <w:r w:rsidR="00D3485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 </w:t>
      </w:r>
      <w:r w:rsidR="0077020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</w:t>
      </w:r>
      <w:r w:rsidR="00CB075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№</w:t>
      </w:r>
      <w:r w:rsidR="00D51F5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29</w:t>
      </w:r>
    </w:p>
    <w:p w:rsidR="00572DF2" w:rsidRDefault="00572DF2" w:rsidP="00C941D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A1852" w:rsidRPr="00572DF2" w:rsidRDefault="005836CE" w:rsidP="00C941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DF2">
        <w:rPr>
          <w:rFonts w:ascii="Times New Roman" w:hAnsi="Times New Roman" w:cs="Times New Roman"/>
          <w:sz w:val="28"/>
          <w:szCs w:val="28"/>
        </w:rPr>
        <w:t>О</w:t>
      </w:r>
      <w:r w:rsidR="00C941D1" w:rsidRPr="00572DF2">
        <w:rPr>
          <w:rFonts w:ascii="Times New Roman" w:hAnsi="Times New Roman" w:cs="Times New Roman"/>
          <w:sz w:val="28"/>
          <w:szCs w:val="28"/>
        </w:rPr>
        <w:t xml:space="preserve">б </w:t>
      </w:r>
      <w:r w:rsidR="00572DF2" w:rsidRPr="00572DF2">
        <w:rPr>
          <w:rFonts w:ascii="Times New Roman" w:hAnsi="Times New Roman" w:cs="Times New Roman"/>
          <w:sz w:val="28"/>
          <w:szCs w:val="28"/>
        </w:rPr>
        <w:t xml:space="preserve">    </w:t>
      </w:r>
      <w:r w:rsidR="00C941D1" w:rsidRPr="00572DF2">
        <w:rPr>
          <w:rFonts w:ascii="Times New Roman" w:hAnsi="Times New Roman" w:cs="Times New Roman"/>
          <w:sz w:val="28"/>
          <w:szCs w:val="28"/>
        </w:rPr>
        <w:t>утверждении</w:t>
      </w:r>
      <w:r w:rsidR="00572DF2" w:rsidRPr="00572DF2">
        <w:rPr>
          <w:rFonts w:ascii="Times New Roman" w:hAnsi="Times New Roman" w:cs="Times New Roman"/>
          <w:sz w:val="28"/>
          <w:szCs w:val="28"/>
        </w:rPr>
        <w:t xml:space="preserve">  </w:t>
      </w:r>
      <w:r w:rsidR="00112621">
        <w:rPr>
          <w:rFonts w:ascii="Times New Roman" w:hAnsi="Times New Roman" w:cs="Times New Roman"/>
          <w:sz w:val="28"/>
          <w:szCs w:val="28"/>
        </w:rPr>
        <w:t xml:space="preserve"> </w:t>
      </w:r>
      <w:r w:rsidR="00572DF2" w:rsidRPr="00572DF2">
        <w:rPr>
          <w:rFonts w:ascii="Times New Roman" w:hAnsi="Times New Roman" w:cs="Times New Roman"/>
          <w:sz w:val="28"/>
          <w:szCs w:val="28"/>
        </w:rPr>
        <w:t xml:space="preserve">  </w:t>
      </w:r>
      <w:r w:rsidR="00C941D1" w:rsidRPr="00572DF2">
        <w:rPr>
          <w:rFonts w:ascii="Times New Roman" w:hAnsi="Times New Roman" w:cs="Times New Roman"/>
          <w:sz w:val="28"/>
          <w:szCs w:val="28"/>
        </w:rPr>
        <w:t xml:space="preserve"> </w:t>
      </w:r>
      <w:r w:rsidR="00792FDB" w:rsidRPr="00572DF2">
        <w:rPr>
          <w:rFonts w:ascii="Times New Roman" w:hAnsi="Times New Roman" w:cs="Times New Roman"/>
          <w:sz w:val="28"/>
          <w:szCs w:val="28"/>
        </w:rPr>
        <w:t>П</w:t>
      </w:r>
      <w:r w:rsidR="00C941D1" w:rsidRPr="00572DF2">
        <w:rPr>
          <w:rFonts w:ascii="Times New Roman" w:hAnsi="Times New Roman" w:cs="Times New Roman"/>
          <w:sz w:val="28"/>
          <w:szCs w:val="28"/>
        </w:rPr>
        <w:t>лана</w:t>
      </w:r>
      <w:r w:rsidR="00572DF2" w:rsidRPr="00572DF2">
        <w:rPr>
          <w:rFonts w:ascii="Times New Roman" w:hAnsi="Times New Roman" w:cs="Times New Roman"/>
          <w:sz w:val="28"/>
          <w:szCs w:val="28"/>
        </w:rPr>
        <w:t xml:space="preserve"> </w:t>
      </w:r>
      <w:r w:rsidR="00C941D1" w:rsidRPr="00572DF2">
        <w:rPr>
          <w:rFonts w:ascii="Times New Roman" w:hAnsi="Times New Roman" w:cs="Times New Roman"/>
          <w:sz w:val="28"/>
          <w:szCs w:val="28"/>
        </w:rPr>
        <w:t xml:space="preserve"> </w:t>
      </w:r>
      <w:r w:rsidR="00112621">
        <w:rPr>
          <w:rFonts w:ascii="Times New Roman" w:hAnsi="Times New Roman" w:cs="Times New Roman"/>
          <w:sz w:val="28"/>
          <w:szCs w:val="28"/>
        </w:rPr>
        <w:t xml:space="preserve">  </w:t>
      </w:r>
      <w:r w:rsidR="00572DF2" w:rsidRPr="00572DF2">
        <w:rPr>
          <w:rFonts w:ascii="Times New Roman" w:hAnsi="Times New Roman" w:cs="Times New Roman"/>
          <w:sz w:val="28"/>
          <w:szCs w:val="28"/>
        </w:rPr>
        <w:t xml:space="preserve">  мероприятий</w:t>
      </w:r>
    </w:p>
    <w:p w:rsidR="00572DF2" w:rsidRPr="00572DF2" w:rsidRDefault="00C941D1" w:rsidP="00572D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DF2">
        <w:rPr>
          <w:rFonts w:ascii="Times New Roman" w:hAnsi="Times New Roman" w:cs="Times New Roman"/>
          <w:sz w:val="28"/>
          <w:szCs w:val="28"/>
        </w:rPr>
        <w:t xml:space="preserve">по </w:t>
      </w:r>
      <w:r w:rsidR="00572DF2" w:rsidRPr="00572DF2">
        <w:rPr>
          <w:rFonts w:ascii="Times New Roman" w:hAnsi="Times New Roman" w:cs="Times New Roman"/>
          <w:sz w:val="28"/>
          <w:szCs w:val="28"/>
        </w:rPr>
        <w:t xml:space="preserve">  </w:t>
      </w:r>
      <w:r w:rsidR="00112621">
        <w:rPr>
          <w:rFonts w:ascii="Times New Roman" w:hAnsi="Times New Roman" w:cs="Times New Roman"/>
          <w:sz w:val="28"/>
          <w:szCs w:val="28"/>
        </w:rPr>
        <w:t xml:space="preserve"> </w:t>
      </w:r>
      <w:r w:rsidRPr="00572DF2">
        <w:rPr>
          <w:rFonts w:ascii="Times New Roman" w:hAnsi="Times New Roman" w:cs="Times New Roman"/>
          <w:sz w:val="28"/>
          <w:szCs w:val="28"/>
        </w:rPr>
        <w:t>повышению</w:t>
      </w:r>
      <w:r w:rsidR="00572DF2" w:rsidRPr="00572DF2">
        <w:rPr>
          <w:rFonts w:ascii="Times New Roman" w:hAnsi="Times New Roman" w:cs="Times New Roman"/>
          <w:sz w:val="28"/>
          <w:szCs w:val="28"/>
        </w:rPr>
        <w:t xml:space="preserve">  </w:t>
      </w:r>
      <w:r w:rsidR="00112621">
        <w:rPr>
          <w:rFonts w:ascii="Times New Roman" w:hAnsi="Times New Roman" w:cs="Times New Roman"/>
          <w:sz w:val="28"/>
          <w:szCs w:val="28"/>
        </w:rPr>
        <w:t xml:space="preserve"> </w:t>
      </w:r>
      <w:r w:rsidR="00572DF2" w:rsidRPr="00572DF2">
        <w:rPr>
          <w:rFonts w:ascii="Times New Roman" w:hAnsi="Times New Roman" w:cs="Times New Roman"/>
          <w:sz w:val="28"/>
          <w:szCs w:val="28"/>
        </w:rPr>
        <w:t>поступлений</w:t>
      </w:r>
      <w:r w:rsidR="00112621">
        <w:rPr>
          <w:rFonts w:ascii="Times New Roman" w:hAnsi="Times New Roman" w:cs="Times New Roman"/>
          <w:sz w:val="28"/>
          <w:szCs w:val="28"/>
        </w:rPr>
        <w:t xml:space="preserve">  налоговых и</w:t>
      </w:r>
    </w:p>
    <w:p w:rsidR="00792FDB" w:rsidRPr="00572DF2" w:rsidRDefault="00C941D1" w:rsidP="00C941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DF2">
        <w:rPr>
          <w:rFonts w:ascii="Times New Roman" w:hAnsi="Times New Roman" w:cs="Times New Roman"/>
          <w:sz w:val="28"/>
          <w:szCs w:val="28"/>
        </w:rPr>
        <w:t xml:space="preserve">неналоговых </w:t>
      </w:r>
      <w:r w:rsidR="00572DF2" w:rsidRPr="00572DF2">
        <w:rPr>
          <w:rFonts w:ascii="Times New Roman" w:hAnsi="Times New Roman" w:cs="Times New Roman"/>
          <w:sz w:val="28"/>
          <w:szCs w:val="28"/>
        </w:rPr>
        <w:t xml:space="preserve">  </w:t>
      </w:r>
      <w:r w:rsidR="00112621">
        <w:rPr>
          <w:rFonts w:ascii="Times New Roman" w:hAnsi="Times New Roman" w:cs="Times New Roman"/>
          <w:sz w:val="28"/>
          <w:szCs w:val="28"/>
        </w:rPr>
        <w:t xml:space="preserve"> </w:t>
      </w:r>
      <w:r w:rsidR="00572DF2" w:rsidRPr="00572DF2">
        <w:rPr>
          <w:rFonts w:ascii="Times New Roman" w:hAnsi="Times New Roman" w:cs="Times New Roman"/>
          <w:sz w:val="28"/>
          <w:szCs w:val="28"/>
        </w:rPr>
        <w:t xml:space="preserve">  </w:t>
      </w:r>
      <w:r w:rsidR="00C2316E">
        <w:rPr>
          <w:rFonts w:ascii="Times New Roman" w:hAnsi="Times New Roman" w:cs="Times New Roman"/>
          <w:sz w:val="28"/>
          <w:szCs w:val="28"/>
        </w:rPr>
        <w:t xml:space="preserve"> </w:t>
      </w:r>
      <w:r w:rsidRPr="00572DF2">
        <w:rPr>
          <w:rFonts w:ascii="Times New Roman" w:hAnsi="Times New Roman" w:cs="Times New Roman"/>
          <w:sz w:val="28"/>
          <w:szCs w:val="28"/>
        </w:rPr>
        <w:t>доходов,</w:t>
      </w:r>
      <w:r w:rsidR="00572DF2" w:rsidRPr="00572DF2">
        <w:rPr>
          <w:rFonts w:ascii="Times New Roman" w:hAnsi="Times New Roman" w:cs="Times New Roman"/>
          <w:sz w:val="28"/>
          <w:szCs w:val="28"/>
        </w:rPr>
        <w:t xml:space="preserve">    </w:t>
      </w:r>
      <w:r w:rsidR="00C2316E">
        <w:rPr>
          <w:rFonts w:ascii="Times New Roman" w:hAnsi="Times New Roman" w:cs="Times New Roman"/>
          <w:sz w:val="28"/>
          <w:szCs w:val="28"/>
        </w:rPr>
        <w:t xml:space="preserve"> </w:t>
      </w:r>
      <w:r w:rsidR="00C309FD">
        <w:rPr>
          <w:rFonts w:ascii="Times New Roman" w:hAnsi="Times New Roman" w:cs="Times New Roman"/>
          <w:sz w:val="28"/>
          <w:szCs w:val="28"/>
        </w:rPr>
        <w:t xml:space="preserve"> </w:t>
      </w:r>
      <w:r w:rsidR="00572DF2" w:rsidRPr="00572DF2">
        <w:rPr>
          <w:rFonts w:ascii="Times New Roman" w:hAnsi="Times New Roman" w:cs="Times New Roman"/>
          <w:sz w:val="28"/>
          <w:szCs w:val="28"/>
        </w:rPr>
        <w:t xml:space="preserve"> </w:t>
      </w:r>
      <w:r w:rsidRPr="00572DF2">
        <w:rPr>
          <w:rFonts w:ascii="Times New Roman" w:hAnsi="Times New Roman" w:cs="Times New Roman"/>
          <w:sz w:val="28"/>
          <w:szCs w:val="28"/>
        </w:rPr>
        <w:t xml:space="preserve"> </w:t>
      </w:r>
      <w:r w:rsidR="00792FDB" w:rsidRPr="00572DF2">
        <w:rPr>
          <w:rFonts w:ascii="Times New Roman" w:hAnsi="Times New Roman" w:cs="Times New Roman"/>
          <w:sz w:val="28"/>
          <w:szCs w:val="28"/>
        </w:rPr>
        <w:t>эффективности</w:t>
      </w:r>
    </w:p>
    <w:p w:rsidR="00792FDB" w:rsidRPr="00572DF2" w:rsidRDefault="00792FDB" w:rsidP="00C941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DF2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572DF2" w:rsidRPr="00572DF2">
        <w:rPr>
          <w:rFonts w:ascii="Times New Roman" w:hAnsi="Times New Roman" w:cs="Times New Roman"/>
          <w:sz w:val="28"/>
          <w:szCs w:val="28"/>
        </w:rPr>
        <w:t xml:space="preserve">      </w:t>
      </w:r>
      <w:r w:rsidR="00C2316E">
        <w:rPr>
          <w:rFonts w:ascii="Times New Roman" w:hAnsi="Times New Roman" w:cs="Times New Roman"/>
          <w:sz w:val="28"/>
          <w:szCs w:val="28"/>
        </w:rPr>
        <w:t xml:space="preserve"> </w:t>
      </w:r>
      <w:r w:rsidR="00572DF2" w:rsidRPr="00572DF2">
        <w:rPr>
          <w:rFonts w:ascii="Times New Roman" w:hAnsi="Times New Roman" w:cs="Times New Roman"/>
          <w:sz w:val="28"/>
          <w:szCs w:val="28"/>
        </w:rPr>
        <w:t xml:space="preserve">   </w:t>
      </w:r>
      <w:r w:rsidR="00C309FD">
        <w:rPr>
          <w:rFonts w:ascii="Times New Roman" w:hAnsi="Times New Roman" w:cs="Times New Roman"/>
          <w:sz w:val="28"/>
          <w:szCs w:val="28"/>
        </w:rPr>
        <w:t xml:space="preserve"> </w:t>
      </w:r>
      <w:r w:rsidRPr="00572DF2">
        <w:rPr>
          <w:rFonts w:ascii="Times New Roman" w:hAnsi="Times New Roman" w:cs="Times New Roman"/>
          <w:sz w:val="28"/>
          <w:szCs w:val="28"/>
        </w:rPr>
        <w:t xml:space="preserve">расходов, </w:t>
      </w:r>
      <w:r w:rsidR="00572DF2" w:rsidRPr="00572DF2">
        <w:rPr>
          <w:rFonts w:ascii="Times New Roman" w:hAnsi="Times New Roman" w:cs="Times New Roman"/>
          <w:sz w:val="28"/>
          <w:szCs w:val="28"/>
        </w:rPr>
        <w:t xml:space="preserve">   </w:t>
      </w:r>
      <w:r w:rsidR="00C2316E">
        <w:rPr>
          <w:rFonts w:ascii="Times New Roman" w:hAnsi="Times New Roman" w:cs="Times New Roman"/>
          <w:sz w:val="28"/>
          <w:szCs w:val="28"/>
        </w:rPr>
        <w:t xml:space="preserve"> </w:t>
      </w:r>
      <w:r w:rsidR="00C309FD">
        <w:rPr>
          <w:rFonts w:ascii="Times New Roman" w:hAnsi="Times New Roman" w:cs="Times New Roman"/>
          <w:sz w:val="28"/>
          <w:szCs w:val="28"/>
        </w:rPr>
        <w:t xml:space="preserve"> </w:t>
      </w:r>
      <w:r w:rsidR="00C941D1" w:rsidRPr="00572DF2">
        <w:rPr>
          <w:rFonts w:ascii="Times New Roman" w:hAnsi="Times New Roman" w:cs="Times New Roman"/>
          <w:sz w:val="28"/>
          <w:szCs w:val="28"/>
        </w:rPr>
        <w:t xml:space="preserve">сокращению </w:t>
      </w:r>
    </w:p>
    <w:p w:rsidR="00792FDB" w:rsidRPr="00572DF2" w:rsidRDefault="00792FDB" w:rsidP="00792FD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DF2">
        <w:rPr>
          <w:rFonts w:ascii="Times New Roman" w:hAnsi="Times New Roman" w:cs="Times New Roman"/>
          <w:sz w:val="28"/>
          <w:szCs w:val="28"/>
        </w:rPr>
        <w:t>просроченной</w:t>
      </w:r>
      <w:r w:rsidR="00C2316E">
        <w:rPr>
          <w:rFonts w:ascii="Times New Roman" w:hAnsi="Times New Roman" w:cs="Times New Roman"/>
          <w:sz w:val="28"/>
          <w:szCs w:val="28"/>
        </w:rPr>
        <w:t xml:space="preserve"> </w:t>
      </w:r>
      <w:r w:rsidRPr="00572DF2">
        <w:rPr>
          <w:rFonts w:ascii="Times New Roman" w:hAnsi="Times New Roman" w:cs="Times New Roman"/>
          <w:sz w:val="28"/>
          <w:szCs w:val="28"/>
        </w:rPr>
        <w:t xml:space="preserve"> </w:t>
      </w:r>
      <w:r w:rsidR="00C941D1" w:rsidRPr="00572DF2">
        <w:rPr>
          <w:rFonts w:ascii="Times New Roman" w:hAnsi="Times New Roman" w:cs="Times New Roman"/>
          <w:sz w:val="28"/>
          <w:szCs w:val="28"/>
        </w:rPr>
        <w:t>кредиторской</w:t>
      </w:r>
      <w:r w:rsidR="00C309FD">
        <w:rPr>
          <w:rFonts w:ascii="Times New Roman" w:hAnsi="Times New Roman" w:cs="Times New Roman"/>
          <w:sz w:val="28"/>
          <w:szCs w:val="28"/>
        </w:rPr>
        <w:t xml:space="preserve"> </w:t>
      </w:r>
      <w:r w:rsidR="00C941D1" w:rsidRPr="00572DF2">
        <w:rPr>
          <w:rFonts w:ascii="Times New Roman" w:hAnsi="Times New Roman" w:cs="Times New Roman"/>
          <w:sz w:val="28"/>
          <w:szCs w:val="28"/>
        </w:rPr>
        <w:t xml:space="preserve"> задолженности</w:t>
      </w:r>
    </w:p>
    <w:p w:rsidR="001A4A3C" w:rsidRDefault="001A4A3C" w:rsidP="00ED47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C231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805C09">
        <w:rPr>
          <w:rFonts w:ascii="Times New Roman" w:hAnsi="Times New Roman" w:cs="Times New Roman"/>
          <w:sz w:val="28"/>
          <w:szCs w:val="28"/>
        </w:rPr>
        <w:t>5</w:t>
      </w:r>
      <w:r w:rsidR="00F00985" w:rsidRPr="00572DF2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A4A3C">
        <w:rPr>
          <w:rFonts w:ascii="Times New Roman" w:hAnsi="Times New Roman" w:cs="Times New Roman"/>
          <w:sz w:val="28"/>
          <w:szCs w:val="28"/>
        </w:rPr>
        <w:t xml:space="preserve">консолидированного </w:t>
      </w:r>
      <w:r w:rsidR="00C2316E">
        <w:rPr>
          <w:rFonts w:ascii="Times New Roman" w:hAnsi="Times New Roman" w:cs="Times New Roman"/>
          <w:sz w:val="28"/>
          <w:szCs w:val="28"/>
        </w:rPr>
        <w:t xml:space="preserve"> </w:t>
      </w:r>
      <w:r w:rsidR="00C309FD">
        <w:rPr>
          <w:rFonts w:ascii="Times New Roman" w:hAnsi="Times New Roman" w:cs="Times New Roman"/>
          <w:sz w:val="28"/>
          <w:szCs w:val="28"/>
        </w:rPr>
        <w:t xml:space="preserve"> </w:t>
      </w:r>
      <w:r w:rsidR="00C2316E">
        <w:rPr>
          <w:rFonts w:ascii="Times New Roman" w:hAnsi="Times New Roman" w:cs="Times New Roman"/>
          <w:sz w:val="28"/>
          <w:szCs w:val="28"/>
        </w:rPr>
        <w:t xml:space="preserve"> </w:t>
      </w:r>
      <w:r w:rsidRPr="001A4A3C">
        <w:rPr>
          <w:rFonts w:ascii="Times New Roman" w:hAnsi="Times New Roman" w:cs="Times New Roman"/>
          <w:sz w:val="28"/>
          <w:szCs w:val="28"/>
        </w:rPr>
        <w:t>бюджета</w:t>
      </w:r>
    </w:p>
    <w:p w:rsidR="001A4A3C" w:rsidRDefault="001A4A3C" w:rsidP="00ED47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4A3C">
        <w:rPr>
          <w:rFonts w:ascii="Times New Roman" w:hAnsi="Times New Roman" w:cs="Times New Roman"/>
          <w:sz w:val="28"/>
          <w:szCs w:val="28"/>
        </w:rPr>
        <w:t>Выгоничского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2316E">
        <w:rPr>
          <w:rFonts w:ascii="Times New Roman" w:hAnsi="Times New Roman" w:cs="Times New Roman"/>
          <w:sz w:val="28"/>
          <w:szCs w:val="28"/>
        </w:rPr>
        <w:t xml:space="preserve"> </w:t>
      </w:r>
      <w:r w:rsidRPr="001A4A3C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C2316E">
        <w:rPr>
          <w:rFonts w:ascii="Times New Roman" w:hAnsi="Times New Roman" w:cs="Times New Roman"/>
          <w:sz w:val="28"/>
          <w:szCs w:val="28"/>
        </w:rPr>
        <w:t xml:space="preserve"> </w:t>
      </w:r>
      <w:r w:rsidR="00C309FD">
        <w:rPr>
          <w:rFonts w:ascii="Times New Roman" w:hAnsi="Times New Roman" w:cs="Times New Roman"/>
          <w:sz w:val="28"/>
          <w:szCs w:val="28"/>
        </w:rPr>
        <w:t xml:space="preserve"> </w:t>
      </w:r>
      <w:r w:rsidRPr="001A4A3C">
        <w:rPr>
          <w:rFonts w:ascii="Times New Roman" w:hAnsi="Times New Roman" w:cs="Times New Roman"/>
          <w:sz w:val="28"/>
          <w:szCs w:val="28"/>
        </w:rPr>
        <w:t>района,</w:t>
      </w:r>
      <w:r w:rsidR="00C2316E">
        <w:rPr>
          <w:rFonts w:ascii="Times New Roman" w:hAnsi="Times New Roman" w:cs="Times New Roman"/>
          <w:sz w:val="28"/>
          <w:szCs w:val="28"/>
        </w:rPr>
        <w:t xml:space="preserve"> </w:t>
      </w:r>
      <w:r w:rsidR="00C309FD">
        <w:rPr>
          <w:rFonts w:ascii="Times New Roman" w:hAnsi="Times New Roman" w:cs="Times New Roman"/>
          <w:sz w:val="28"/>
          <w:szCs w:val="28"/>
        </w:rPr>
        <w:t xml:space="preserve"> </w:t>
      </w:r>
      <w:r w:rsidRPr="001A4A3C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1A4A3C" w:rsidRDefault="001A4A3C" w:rsidP="00ED47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1A4A3C">
        <w:rPr>
          <w:rFonts w:ascii="Times New Roman" w:hAnsi="Times New Roman" w:cs="Times New Roman"/>
          <w:sz w:val="28"/>
          <w:szCs w:val="28"/>
        </w:rPr>
        <w:t>акже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A4A3C">
        <w:rPr>
          <w:rFonts w:ascii="Times New Roman" w:hAnsi="Times New Roman" w:cs="Times New Roman"/>
          <w:sz w:val="28"/>
          <w:szCs w:val="28"/>
        </w:rPr>
        <w:t xml:space="preserve"> </w:t>
      </w:r>
      <w:r w:rsidR="00C309FD">
        <w:rPr>
          <w:rFonts w:ascii="Times New Roman" w:hAnsi="Times New Roman" w:cs="Times New Roman"/>
          <w:sz w:val="28"/>
          <w:szCs w:val="28"/>
        </w:rPr>
        <w:t xml:space="preserve"> </w:t>
      </w:r>
      <w:r w:rsidR="00C231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4A3C">
        <w:rPr>
          <w:rFonts w:ascii="Times New Roman" w:hAnsi="Times New Roman" w:cs="Times New Roman"/>
          <w:sz w:val="28"/>
          <w:szCs w:val="28"/>
        </w:rPr>
        <w:t>отмене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2316E">
        <w:rPr>
          <w:rFonts w:ascii="Times New Roman" w:hAnsi="Times New Roman" w:cs="Times New Roman"/>
          <w:sz w:val="28"/>
          <w:szCs w:val="28"/>
        </w:rPr>
        <w:t xml:space="preserve"> </w:t>
      </w:r>
      <w:r w:rsidRPr="001A4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A4A3C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A4A3C">
        <w:rPr>
          <w:rFonts w:ascii="Times New Roman" w:hAnsi="Times New Roman" w:cs="Times New Roman"/>
          <w:sz w:val="28"/>
          <w:szCs w:val="28"/>
        </w:rPr>
        <w:t xml:space="preserve"> местной </w:t>
      </w:r>
    </w:p>
    <w:p w:rsidR="001A4A3C" w:rsidRDefault="001A4A3C" w:rsidP="00ED47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4A3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309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A4A3C">
        <w:rPr>
          <w:rFonts w:ascii="Times New Roman" w:hAnsi="Times New Roman" w:cs="Times New Roman"/>
          <w:sz w:val="28"/>
          <w:szCs w:val="28"/>
        </w:rPr>
        <w:t xml:space="preserve">расходных </w:t>
      </w:r>
      <w:r w:rsidR="00C309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A4A3C">
        <w:rPr>
          <w:rFonts w:ascii="Times New Roman" w:hAnsi="Times New Roman" w:cs="Times New Roman"/>
          <w:sz w:val="28"/>
          <w:szCs w:val="28"/>
        </w:rPr>
        <w:t>обязательств,</w:t>
      </w:r>
    </w:p>
    <w:p w:rsidR="001A4A3C" w:rsidRDefault="001A4A3C" w:rsidP="00ED47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4A3C">
        <w:rPr>
          <w:rFonts w:ascii="Times New Roman" w:hAnsi="Times New Roman" w:cs="Times New Roman"/>
          <w:sz w:val="28"/>
          <w:szCs w:val="28"/>
        </w:rPr>
        <w:t xml:space="preserve">не </w:t>
      </w:r>
      <w:r w:rsidR="00C2316E">
        <w:rPr>
          <w:rFonts w:ascii="Times New Roman" w:hAnsi="Times New Roman" w:cs="Times New Roman"/>
          <w:sz w:val="28"/>
          <w:szCs w:val="28"/>
        </w:rPr>
        <w:t xml:space="preserve">   </w:t>
      </w:r>
      <w:r w:rsidRPr="001A4A3C">
        <w:rPr>
          <w:rFonts w:ascii="Times New Roman" w:hAnsi="Times New Roman" w:cs="Times New Roman"/>
          <w:sz w:val="28"/>
          <w:szCs w:val="28"/>
        </w:rPr>
        <w:t>связанных</w:t>
      </w:r>
      <w:r w:rsidR="00C2316E">
        <w:rPr>
          <w:rFonts w:ascii="Times New Roman" w:hAnsi="Times New Roman" w:cs="Times New Roman"/>
          <w:sz w:val="28"/>
          <w:szCs w:val="28"/>
        </w:rPr>
        <w:t xml:space="preserve">   </w:t>
      </w:r>
      <w:r w:rsidRPr="001A4A3C">
        <w:rPr>
          <w:rFonts w:ascii="Times New Roman" w:hAnsi="Times New Roman" w:cs="Times New Roman"/>
          <w:sz w:val="28"/>
          <w:szCs w:val="28"/>
        </w:rPr>
        <w:t xml:space="preserve"> с</w:t>
      </w:r>
      <w:r w:rsidR="00C2316E">
        <w:rPr>
          <w:rFonts w:ascii="Times New Roman" w:hAnsi="Times New Roman" w:cs="Times New Roman"/>
          <w:sz w:val="28"/>
          <w:szCs w:val="28"/>
        </w:rPr>
        <w:t xml:space="preserve">  </w:t>
      </w:r>
      <w:r w:rsidRPr="001A4A3C">
        <w:rPr>
          <w:rFonts w:ascii="Times New Roman" w:hAnsi="Times New Roman" w:cs="Times New Roman"/>
          <w:sz w:val="28"/>
          <w:szCs w:val="28"/>
        </w:rPr>
        <w:t xml:space="preserve"> </w:t>
      </w:r>
      <w:r w:rsidR="00C2316E">
        <w:rPr>
          <w:rFonts w:ascii="Times New Roman" w:hAnsi="Times New Roman" w:cs="Times New Roman"/>
          <w:sz w:val="28"/>
          <w:szCs w:val="28"/>
        </w:rPr>
        <w:t xml:space="preserve">  </w:t>
      </w:r>
      <w:r w:rsidRPr="001A4A3C">
        <w:rPr>
          <w:rFonts w:ascii="Times New Roman" w:hAnsi="Times New Roman" w:cs="Times New Roman"/>
          <w:sz w:val="28"/>
          <w:szCs w:val="28"/>
        </w:rPr>
        <w:t>решением</w:t>
      </w:r>
      <w:r w:rsidR="00C2316E">
        <w:rPr>
          <w:rFonts w:ascii="Times New Roman" w:hAnsi="Times New Roman" w:cs="Times New Roman"/>
          <w:sz w:val="28"/>
          <w:szCs w:val="28"/>
        </w:rPr>
        <w:t xml:space="preserve">   </w:t>
      </w:r>
      <w:r w:rsidR="00C309FD">
        <w:rPr>
          <w:rFonts w:ascii="Times New Roman" w:hAnsi="Times New Roman" w:cs="Times New Roman"/>
          <w:sz w:val="28"/>
          <w:szCs w:val="28"/>
        </w:rPr>
        <w:t xml:space="preserve"> </w:t>
      </w:r>
      <w:r w:rsidRPr="001A4A3C">
        <w:rPr>
          <w:rFonts w:ascii="Times New Roman" w:hAnsi="Times New Roman" w:cs="Times New Roman"/>
          <w:sz w:val="28"/>
          <w:szCs w:val="28"/>
        </w:rPr>
        <w:t xml:space="preserve"> </w:t>
      </w:r>
      <w:r w:rsidR="00C2316E">
        <w:rPr>
          <w:rFonts w:ascii="Times New Roman" w:hAnsi="Times New Roman" w:cs="Times New Roman"/>
          <w:sz w:val="28"/>
          <w:szCs w:val="28"/>
        </w:rPr>
        <w:t xml:space="preserve"> </w:t>
      </w:r>
      <w:r w:rsidRPr="001A4A3C">
        <w:rPr>
          <w:rFonts w:ascii="Times New Roman" w:hAnsi="Times New Roman" w:cs="Times New Roman"/>
          <w:sz w:val="28"/>
          <w:szCs w:val="28"/>
        </w:rPr>
        <w:t xml:space="preserve">вопросов, </w:t>
      </w:r>
    </w:p>
    <w:p w:rsidR="001A4A3C" w:rsidRDefault="001A4A3C" w:rsidP="00ED475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A4A3C">
        <w:rPr>
          <w:rFonts w:ascii="Times New Roman" w:hAnsi="Times New Roman" w:cs="Times New Roman"/>
          <w:sz w:val="28"/>
          <w:szCs w:val="28"/>
        </w:rPr>
        <w:t>отнесенных</w:t>
      </w:r>
      <w:proofErr w:type="gramEnd"/>
      <w:r w:rsidR="00C2316E">
        <w:rPr>
          <w:rFonts w:ascii="Times New Roman" w:hAnsi="Times New Roman" w:cs="Times New Roman"/>
          <w:sz w:val="28"/>
          <w:szCs w:val="28"/>
        </w:rPr>
        <w:t xml:space="preserve">   </w:t>
      </w:r>
      <w:r w:rsidRPr="001A4A3C">
        <w:rPr>
          <w:rFonts w:ascii="Times New Roman" w:hAnsi="Times New Roman" w:cs="Times New Roman"/>
          <w:sz w:val="28"/>
          <w:szCs w:val="28"/>
        </w:rPr>
        <w:t xml:space="preserve"> </w:t>
      </w:r>
      <w:r w:rsidR="00C309FD">
        <w:rPr>
          <w:rFonts w:ascii="Times New Roman" w:hAnsi="Times New Roman" w:cs="Times New Roman"/>
          <w:sz w:val="28"/>
          <w:szCs w:val="28"/>
        </w:rPr>
        <w:t xml:space="preserve"> </w:t>
      </w:r>
      <w:r w:rsidR="00C2316E">
        <w:rPr>
          <w:rFonts w:ascii="Times New Roman" w:hAnsi="Times New Roman" w:cs="Times New Roman"/>
          <w:sz w:val="28"/>
          <w:szCs w:val="28"/>
        </w:rPr>
        <w:t xml:space="preserve"> </w:t>
      </w:r>
      <w:r w:rsidRPr="001A4A3C">
        <w:rPr>
          <w:rFonts w:ascii="Times New Roman" w:hAnsi="Times New Roman" w:cs="Times New Roman"/>
          <w:sz w:val="28"/>
          <w:szCs w:val="28"/>
        </w:rPr>
        <w:t>Конституцией</w:t>
      </w:r>
      <w:r w:rsidR="00C2316E">
        <w:rPr>
          <w:rFonts w:ascii="Times New Roman" w:hAnsi="Times New Roman" w:cs="Times New Roman"/>
          <w:sz w:val="28"/>
          <w:szCs w:val="28"/>
        </w:rPr>
        <w:t xml:space="preserve">     </w:t>
      </w:r>
      <w:r w:rsidRPr="001A4A3C">
        <w:rPr>
          <w:rFonts w:ascii="Times New Roman" w:hAnsi="Times New Roman" w:cs="Times New Roman"/>
          <w:sz w:val="28"/>
          <w:szCs w:val="28"/>
        </w:rPr>
        <w:t xml:space="preserve"> Российской </w:t>
      </w:r>
    </w:p>
    <w:p w:rsidR="001A4A3C" w:rsidRDefault="001A4A3C" w:rsidP="00ED47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4A3C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C2316E">
        <w:rPr>
          <w:rFonts w:ascii="Times New Roman" w:hAnsi="Times New Roman" w:cs="Times New Roman"/>
          <w:sz w:val="28"/>
          <w:szCs w:val="28"/>
        </w:rPr>
        <w:t xml:space="preserve">      </w:t>
      </w:r>
      <w:r w:rsidRPr="001A4A3C">
        <w:rPr>
          <w:rFonts w:ascii="Times New Roman" w:hAnsi="Times New Roman" w:cs="Times New Roman"/>
          <w:sz w:val="28"/>
          <w:szCs w:val="28"/>
        </w:rPr>
        <w:t>федеральными</w:t>
      </w:r>
      <w:r w:rsidR="00C309FD">
        <w:rPr>
          <w:rFonts w:ascii="Times New Roman" w:hAnsi="Times New Roman" w:cs="Times New Roman"/>
          <w:sz w:val="28"/>
          <w:szCs w:val="28"/>
        </w:rPr>
        <w:t xml:space="preserve">      </w:t>
      </w:r>
      <w:r w:rsidRPr="001A4A3C">
        <w:rPr>
          <w:rFonts w:ascii="Times New Roman" w:hAnsi="Times New Roman" w:cs="Times New Roman"/>
          <w:sz w:val="28"/>
          <w:szCs w:val="28"/>
        </w:rPr>
        <w:t xml:space="preserve"> законами, </w:t>
      </w:r>
    </w:p>
    <w:p w:rsidR="001A4A3C" w:rsidRDefault="001A4A3C" w:rsidP="00ED47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4A3C">
        <w:rPr>
          <w:rFonts w:ascii="Times New Roman" w:hAnsi="Times New Roman" w:cs="Times New Roman"/>
          <w:sz w:val="28"/>
          <w:szCs w:val="28"/>
        </w:rPr>
        <w:t xml:space="preserve">законами </w:t>
      </w:r>
      <w:r w:rsidR="00C2316E">
        <w:rPr>
          <w:rFonts w:ascii="Times New Roman" w:hAnsi="Times New Roman" w:cs="Times New Roman"/>
          <w:sz w:val="28"/>
          <w:szCs w:val="28"/>
        </w:rPr>
        <w:t xml:space="preserve"> </w:t>
      </w:r>
      <w:r w:rsidRPr="001A4A3C">
        <w:rPr>
          <w:rFonts w:ascii="Times New Roman" w:hAnsi="Times New Roman" w:cs="Times New Roman"/>
          <w:sz w:val="28"/>
          <w:szCs w:val="28"/>
        </w:rPr>
        <w:t xml:space="preserve">Брянской </w:t>
      </w:r>
      <w:r w:rsidR="00C309FD">
        <w:rPr>
          <w:rFonts w:ascii="Times New Roman" w:hAnsi="Times New Roman" w:cs="Times New Roman"/>
          <w:sz w:val="28"/>
          <w:szCs w:val="28"/>
        </w:rPr>
        <w:t xml:space="preserve"> </w:t>
      </w:r>
      <w:r w:rsidRPr="001A4A3C">
        <w:rPr>
          <w:rFonts w:ascii="Times New Roman" w:hAnsi="Times New Roman" w:cs="Times New Roman"/>
          <w:sz w:val="28"/>
          <w:szCs w:val="28"/>
        </w:rPr>
        <w:t>области к полномочиям</w:t>
      </w:r>
    </w:p>
    <w:p w:rsidR="00C941D1" w:rsidRPr="00572DF2" w:rsidRDefault="001A4A3C" w:rsidP="00ED47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4A3C">
        <w:rPr>
          <w:rFonts w:ascii="Times New Roman" w:hAnsi="Times New Roman" w:cs="Times New Roman"/>
          <w:sz w:val="28"/>
          <w:szCs w:val="28"/>
        </w:rPr>
        <w:t xml:space="preserve">органов местного </w:t>
      </w:r>
      <w:r w:rsidR="00C309FD">
        <w:rPr>
          <w:rFonts w:ascii="Times New Roman" w:hAnsi="Times New Roman" w:cs="Times New Roman"/>
          <w:sz w:val="28"/>
          <w:szCs w:val="28"/>
        </w:rPr>
        <w:t xml:space="preserve"> </w:t>
      </w:r>
      <w:r w:rsidRPr="001A4A3C">
        <w:rPr>
          <w:rFonts w:ascii="Times New Roman" w:hAnsi="Times New Roman" w:cs="Times New Roman"/>
          <w:sz w:val="28"/>
          <w:szCs w:val="28"/>
        </w:rPr>
        <w:t>самоуправления</w:t>
      </w:r>
      <w:r w:rsidR="00FE191D" w:rsidRPr="00572DF2">
        <w:rPr>
          <w:rFonts w:ascii="Times New Roman" w:hAnsi="Times New Roman" w:cs="Times New Roman"/>
          <w:sz w:val="28"/>
          <w:szCs w:val="28"/>
        </w:rPr>
        <w:t>.</w:t>
      </w:r>
      <w:r w:rsidR="00572D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755" w:rsidRDefault="00ED4755" w:rsidP="00ED475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A5BD1" w:rsidRDefault="00C941D1" w:rsidP="003A5B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целях обеспечения сб</w:t>
      </w:r>
      <w:r w:rsidR="00ED4755">
        <w:rPr>
          <w:rFonts w:ascii="Times New Roman" w:hAnsi="Times New Roman" w:cs="Times New Roman"/>
          <w:sz w:val="28"/>
          <w:szCs w:val="28"/>
        </w:rPr>
        <w:t>алансированности</w:t>
      </w:r>
      <w:r w:rsidR="00EC2F07">
        <w:rPr>
          <w:rFonts w:ascii="Times New Roman" w:hAnsi="Times New Roman" w:cs="Times New Roman"/>
          <w:sz w:val="28"/>
          <w:szCs w:val="28"/>
        </w:rPr>
        <w:t xml:space="preserve"> консолидированного </w:t>
      </w:r>
      <w:r w:rsidR="00ED475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67242">
        <w:rPr>
          <w:rFonts w:ascii="Times New Roman" w:hAnsi="Times New Roman" w:cs="Times New Roman"/>
          <w:sz w:val="28"/>
          <w:szCs w:val="28"/>
        </w:rPr>
        <w:t xml:space="preserve"> Выгоничского  муниципального</w:t>
      </w:r>
      <w:r w:rsidR="00ED475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D4755" w:rsidRDefault="00ED4755" w:rsidP="003A5B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36B7E" w:rsidRDefault="00C941D1" w:rsidP="00425F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="0096724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лан мероприятий по повышению поступлений налоговых</w:t>
      </w:r>
      <w:r w:rsidR="00836B7E">
        <w:rPr>
          <w:rFonts w:ascii="Times New Roman" w:hAnsi="Times New Roman" w:cs="Times New Roman"/>
          <w:sz w:val="28"/>
          <w:szCs w:val="28"/>
        </w:rPr>
        <w:t xml:space="preserve"> и неналоговых</w:t>
      </w:r>
      <w:r>
        <w:rPr>
          <w:rFonts w:ascii="Times New Roman" w:hAnsi="Times New Roman" w:cs="Times New Roman"/>
          <w:sz w:val="28"/>
          <w:szCs w:val="28"/>
        </w:rPr>
        <w:t xml:space="preserve"> доходов, </w:t>
      </w:r>
      <w:r w:rsidR="00836B7E">
        <w:rPr>
          <w:rFonts w:ascii="Times New Roman" w:hAnsi="Times New Roman" w:cs="Times New Roman"/>
          <w:sz w:val="28"/>
          <w:szCs w:val="28"/>
        </w:rPr>
        <w:t xml:space="preserve">эффективности бюджетных расходов, сокращению </w:t>
      </w:r>
      <w:r w:rsidR="00836B7E" w:rsidRPr="00836B7E">
        <w:rPr>
          <w:rFonts w:ascii="Times New Roman" w:hAnsi="Times New Roman" w:cs="Times New Roman"/>
          <w:sz w:val="28"/>
          <w:szCs w:val="28"/>
        </w:rPr>
        <w:t>просроченной</w:t>
      </w:r>
      <w:r w:rsidR="00836B7E">
        <w:rPr>
          <w:rFonts w:ascii="Times New Roman" w:hAnsi="Times New Roman" w:cs="Times New Roman"/>
          <w:sz w:val="28"/>
          <w:szCs w:val="28"/>
        </w:rPr>
        <w:t xml:space="preserve"> кредиторской задолженности </w:t>
      </w:r>
      <w:r w:rsidR="00572DF2">
        <w:rPr>
          <w:rFonts w:ascii="Times New Roman" w:hAnsi="Times New Roman" w:cs="Times New Roman"/>
          <w:sz w:val="28"/>
          <w:szCs w:val="28"/>
        </w:rPr>
        <w:t>на 202</w:t>
      </w:r>
      <w:r w:rsidR="00805C09">
        <w:rPr>
          <w:rFonts w:ascii="Times New Roman" w:hAnsi="Times New Roman" w:cs="Times New Roman"/>
          <w:sz w:val="28"/>
          <w:szCs w:val="28"/>
        </w:rPr>
        <w:t>5</w:t>
      </w:r>
      <w:r w:rsidR="00F00985">
        <w:rPr>
          <w:rFonts w:ascii="Times New Roman" w:hAnsi="Times New Roman" w:cs="Times New Roman"/>
          <w:sz w:val="28"/>
          <w:szCs w:val="28"/>
        </w:rPr>
        <w:t xml:space="preserve"> год</w:t>
      </w:r>
      <w:r w:rsidR="00AA5AA7">
        <w:rPr>
          <w:rFonts w:ascii="Times New Roman" w:hAnsi="Times New Roman" w:cs="Times New Roman"/>
          <w:sz w:val="28"/>
          <w:szCs w:val="28"/>
        </w:rPr>
        <w:t xml:space="preserve"> </w:t>
      </w:r>
      <w:r w:rsidR="00112621">
        <w:rPr>
          <w:rFonts w:ascii="Times New Roman" w:hAnsi="Times New Roman" w:cs="Times New Roman"/>
          <w:sz w:val="28"/>
          <w:szCs w:val="28"/>
        </w:rPr>
        <w:t xml:space="preserve"> </w:t>
      </w:r>
      <w:r w:rsidR="00967242" w:rsidRPr="001A4A3C">
        <w:rPr>
          <w:rFonts w:ascii="Times New Roman" w:hAnsi="Times New Roman" w:cs="Times New Roman"/>
          <w:sz w:val="28"/>
          <w:szCs w:val="28"/>
        </w:rPr>
        <w:t xml:space="preserve">консолидированного </w:t>
      </w:r>
      <w:r w:rsidR="00967242">
        <w:rPr>
          <w:rFonts w:ascii="Times New Roman" w:hAnsi="Times New Roman" w:cs="Times New Roman"/>
          <w:sz w:val="28"/>
          <w:szCs w:val="28"/>
        </w:rPr>
        <w:t xml:space="preserve">  </w:t>
      </w:r>
      <w:r w:rsidR="00967242" w:rsidRPr="001A4A3C">
        <w:rPr>
          <w:rFonts w:ascii="Times New Roman" w:hAnsi="Times New Roman" w:cs="Times New Roman"/>
          <w:sz w:val="28"/>
          <w:szCs w:val="28"/>
        </w:rPr>
        <w:t>бюджета</w:t>
      </w:r>
      <w:r w:rsidR="00967242">
        <w:rPr>
          <w:rFonts w:ascii="Times New Roman" w:hAnsi="Times New Roman" w:cs="Times New Roman"/>
          <w:sz w:val="28"/>
          <w:szCs w:val="28"/>
        </w:rPr>
        <w:t xml:space="preserve"> </w:t>
      </w:r>
      <w:r w:rsidR="00967242" w:rsidRPr="001A4A3C">
        <w:rPr>
          <w:rFonts w:ascii="Times New Roman" w:hAnsi="Times New Roman" w:cs="Times New Roman"/>
          <w:sz w:val="28"/>
          <w:szCs w:val="28"/>
        </w:rPr>
        <w:t>Выгоничского</w:t>
      </w:r>
      <w:r w:rsidR="00967242">
        <w:rPr>
          <w:rFonts w:ascii="Times New Roman" w:hAnsi="Times New Roman" w:cs="Times New Roman"/>
          <w:sz w:val="28"/>
          <w:szCs w:val="28"/>
        </w:rPr>
        <w:t xml:space="preserve">  </w:t>
      </w:r>
      <w:r w:rsidR="00967242" w:rsidRPr="001A4A3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67242">
        <w:rPr>
          <w:rFonts w:ascii="Times New Roman" w:hAnsi="Times New Roman" w:cs="Times New Roman"/>
          <w:sz w:val="28"/>
          <w:szCs w:val="28"/>
        </w:rPr>
        <w:t xml:space="preserve"> </w:t>
      </w:r>
      <w:r w:rsidR="00967242" w:rsidRPr="001A4A3C">
        <w:rPr>
          <w:rFonts w:ascii="Times New Roman" w:hAnsi="Times New Roman" w:cs="Times New Roman"/>
          <w:sz w:val="28"/>
          <w:szCs w:val="28"/>
        </w:rPr>
        <w:t>района</w:t>
      </w:r>
      <w:r w:rsidR="00967242">
        <w:rPr>
          <w:rFonts w:ascii="Times New Roman" w:hAnsi="Times New Roman" w:cs="Times New Roman"/>
          <w:sz w:val="28"/>
          <w:szCs w:val="28"/>
        </w:rPr>
        <w:t xml:space="preserve">, а </w:t>
      </w:r>
      <w:r w:rsidR="00112621">
        <w:rPr>
          <w:rFonts w:ascii="Times New Roman" w:hAnsi="Times New Roman" w:cs="Times New Roman"/>
          <w:sz w:val="28"/>
          <w:szCs w:val="28"/>
        </w:rPr>
        <w:t>т</w:t>
      </w:r>
      <w:r w:rsidR="00112621" w:rsidRPr="001A4A3C">
        <w:rPr>
          <w:rFonts w:ascii="Times New Roman" w:hAnsi="Times New Roman" w:cs="Times New Roman"/>
          <w:sz w:val="28"/>
          <w:szCs w:val="28"/>
        </w:rPr>
        <w:t>акже</w:t>
      </w:r>
      <w:r w:rsidR="00112621">
        <w:rPr>
          <w:rFonts w:ascii="Times New Roman" w:hAnsi="Times New Roman" w:cs="Times New Roman"/>
          <w:sz w:val="28"/>
          <w:szCs w:val="28"/>
        </w:rPr>
        <w:t xml:space="preserve">  </w:t>
      </w:r>
      <w:r w:rsidR="00112621" w:rsidRPr="001A4A3C">
        <w:rPr>
          <w:rFonts w:ascii="Times New Roman" w:hAnsi="Times New Roman" w:cs="Times New Roman"/>
          <w:sz w:val="28"/>
          <w:szCs w:val="28"/>
        </w:rPr>
        <w:t>отмене</w:t>
      </w:r>
      <w:r w:rsidR="00967242">
        <w:rPr>
          <w:rFonts w:ascii="Times New Roman" w:hAnsi="Times New Roman" w:cs="Times New Roman"/>
          <w:sz w:val="28"/>
          <w:szCs w:val="28"/>
        </w:rPr>
        <w:t xml:space="preserve">  </w:t>
      </w:r>
      <w:r w:rsidR="00112621" w:rsidRPr="001A4A3C">
        <w:rPr>
          <w:rFonts w:ascii="Times New Roman" w:hAnsi="Times New Roman" w:cs="Times New Roman"/>
          <w:sz w:val="28"/>
          <w:szCs w:val="28"/>
        </w:rPr>
        <w:t>установленных</w:t>
      </w:r>
      <w:r w:rsidR="00967242">
        <w:rPr>
          <w:rFonts w:ascii="Times New Roman" w:hAnsi="Times New Roman" w:cs="Times New Roman"/>
          <w:sz w:val="28"/>
          <w:szCs w:val="28"/>
        </w:rPr>
        <w:t xml:space="preserve"> </w:t>
      </w:r>
      <w:r w:rsidR="00112621" w:rsidRPr="001A4A3C">
        <w:rPr>
          <w:rFonts w:ascii="Times New Roman" w:hAnsi="Times New Roman" w:cs="Times New Roman"/>
          <w:sz w:val="28"/>
          <w:szCs w:val="28"/>
        </w:rPr>
        <w:t xml:space="preserve"> местной</w:t>
      </w:r>
      <w:r w:rsidR="00112621">
        <w:rPr>
          <w:rFonts w:ascii="Times New Roman" w:hAnsi="Times New Roman" w:cs="Times New Roman"/>
          <w:sz w:val="28"/>
          <w:szCs w:val="28"/>
        </w:rPr>
        <w:t xml:space="preserve">  </w:t>
      </w:r>
      <w:r w:rsidR="00112621" w:rsidRPr="001A4A3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967242">
        <w:rPr>
          <w:rFonts w:ascii="Times New Roman" w:hAnsi="Times New Roman" w:cs="Times New Roman"/>
          <w:sz w:val="28"/>
          <w:szCs w:val="28"/>
        </w:rPr>
        <w:t xml:space="preserve"> </w:t>
      </w:r>
      <w:r w:rsidR="00112621" w:rsidRPr="001A4A3C">
        <w:rPr>
          <w:rFonts w:ascii="Times New Roman" w:hAnsi="Times New Roman" w:cs="Times New Roman"/>
          <w:sz w:val="28"/>
          <w:szCs w:val="28"/>
        </w:rPr>
        <w:t>расходных обязательств,</w:t>
      </w:r>
      <w:r w:rsidR="00112621">
        <w:rPr>
          <w:rFonts w:ascii="Times New Roman" w:hAnsi="Times New Roman" w:cs="Times New Roman"/>
          <w:sz w:val="28"/>
          <w:szCs w:val="28"/>
        </w:rPr>
        <w:t xml:space="preserve">  </w:t>
      </w:r>
      <w:r w:rsidR="00112621" w:rsidRPr="001A4A3C">
        <w:rPr>
          <w:rFonts w:ascii="Times New Roman" w:hAnsi="Times New Roman" w:cs="Times New Roman"/>
          <w:sz w:val="28"/>
          <w:szCs w:val="28"/>
        </w:rPr>
        <w:t xml:space="preserve">не </w:t>
      </w:r>
      <w:r w:rsidR="00967242">
        <w:rPr>
          <w:rFonts w:ascii="Times New Roman" w:hAnsi="Times New Roman" w:cs="Times New Roman"/>
          <w:sz w:val="28"/>
          <w:szCs w:val="28"/>
        </w:rPr>
        <w:t xml:space="preserve"> </w:t>
      </w:r>
      <w:r w:rsidR="00112621" w:rsidRPr="001A4A3C">
        <w:rPr>
          <w:rFonts w:ascii="Times New Roman" w:hAnsi="Times New Roman" w:cs="Times New Roman"/>
          <w:sz w:val="28"/>
          <w:szCs w:val="28"/>
        </w:rPr>
        <w:t>связанных</w:t>
      </w:r>
      <w:r w:rsidR="00967242">
        <w:rPr>
          <w:rFonts w:ascii="Times New Roman" w:hAnsi="Times New Roman" w:cs="Times New Roman"/>
          <w:sz w:val="28"/>
          <w:szCs w:val="28"/>
        </w:rPr>
        <w:t xml:space="preserve">  </w:t>
      </w:r>
      <w:r w:rsidR="00112621" w:rsidRPr="001A4A3C">
        <w:rPr>
          <w:rFonts w:ascii="Times New Roman" w:hAnsi="Times New Roman" w:cs="Times New Roman"/>
          <w:sz w:val="28"/>
          <w:szCs w:val="28"/>
        </w:rPr>
        <w:t>с</w:t>
      </w:r>
      <w:r w:rsidR="00967242">
        <w:rPr>
          <w:rFonts w:ascii="Times New Roman" w:hAnsi="Times New Roman" w:cs="Times New Roman"/>
          <w:sz w:val="28"/>
          <w:szCs w:val="28"/>
        </w:rPr>
        <w:t xml:space="preserve"> </w:t>
      </w:r>
      <w:r w:rsidR="00112621">
        <w:rPr>
          <w:rFonts w:ascii="Times New Roman" w:hAnsi="Times New Roman" w:cs="Times New Roman"/>
          <w:sz w:val="28"/>
          <w:szCs w:val="28"/>
        </w:rPr>
        <w:t xml:space="preserve"> </w:t>
      </w:r>
      <w:r w:rsidR="00112621" w:rsidRPr="001A4A3C">
        <w:rPr>
          <w:rFonts w:ascii="Times New Roman" w:hAnsi="Times New Roman" w:cs="Times New Roman"/>
          <w:sz w:val="28"/>
          <w:szCs w:val="28"/>
        </w:rPr>
        <w:t>решением</w:t>
      </w:r>
      <w:r w:rsidR="00967242">
        <w:rPr>
          <w:rFonts w:ascii="Times New Roman" w:hAnsi="Times New Roman" w:cs="Times New Roman"/>
          <w:sz w:val="28"/>
          <w:szCs w:val="28"/>
        </w:rPr>
        <w:t xml:space="preserve">  </w:t>
      </w:r>
      <w:r w:rsidR="00112621" w:rsidRPr="001A4A3C">
        <w:rPr>
          <w:rFonts w:ascii="Times New Roman" w:hAnsi="Times New Roman" w:cs="Times New Roman"/>
          <w:sz w:val="28"/>
          <w:szCs w:val="28"/>
        </w:rPr>
        <w:t xml:space="preserve">вопросов, </w:t>
      </w:r>
      <w:r w:rsidR="00112621">
        <w:rPr>
          <w:rFonts w:ascii="Times New Roman" w:hAnsi="Times New Roman" w:cs="Times New Roman"/>
          <w:sz w:val="28"/>
          <w:szCs w:val="28"/>
        </w:rPr>
        <w:t xml:space="preserve"> </w:t>
      </w:r>
      <w:r w:rsidR="00112621" w:rsidRPr="001A4A3C">
        <w:rPr>
          <w:rFonts w:ascii="Times New Roman" w:hAnsi="Times New Roman" w:cs="Times New Roman"/>
          <w:sz w:val="28"/>
          <w:szCs w:val="28"/>
        </w:rPr>
        <w:t>отнесенных</w:t>
      </w:r>
      <w:r w:rsidR="00112621">
        <w:rPr>
          <w:rFonts w:ascii="Times New Roman" w:hAnsi="Times New Roman" w:cs="Times New Roman"/>
          <w:sz w:val="28"/>
          <w:szCs w:val="28"/>
        </w:rPr>
        <w:t xml:space="preserve"> </w:t>
      </w:r>
      <w:r w:rsidR="00112621" w:rsidRPr="001A4A3C">
        <w:rPr>
          <w:rFonts w:ascii="Times New Roman" w:hAnsi="Times New Roman" w:cs="Times New Roman"/>
          <w:sz w:val="28"/>
          <w:szCs w:val="28"/>
        </w:rPr>
        <w:t>Конституцией</w:t>
      </w:r>
      <w:r w:rsidR="00967242">
        <w:rPr>
          <w:rFonts w:ascii="Times New Roman" w:hAnsi="Times New Roman" w:cs="Times New Roman"/>
          <w:sz w:val="28"/>
          <w:szCs w:val="28"/>
        </w:rPr>
        <w:t xml:space="preserve">  </w:t>
      </w:r>
      <w:r w:rsidR="00112621" w:rsidRPr="001A4A3C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967242">
        <w:rPr>
          <w:rFonts w:ascii="Times New Roman" w:hAnsi="Times New Roman" w:cs="Times New Roman"/>
          <w:sz w:val="28"/>
          <w:szCs w:val="28"/>
        </w:rPr>
        <w:t xml:space="preserve"> </w:t>
      </w:r>
      <w:r w:rsidR="00112621" w:rsidRPr="001A4A3C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967242">
        <w:rPr>
          <w:rFonts w:ascii="Times New Roman" w:hAnsi="Times New Roman" w:cs="Times New Roman"/>
          <w:sz w:val="28"/>
          <w:szCs w:val="28"/>
        </w:rPr>
        <w:t xml:space="preserve">  </w:t>
      </w:r>
      <w:r w:rsidR="00112621" w:rsidRPr="001A4A3C">
        <w:rPr>
          <w:rFonts w:ascii="Times New Roman" w:hAnsi="Times New Roman" w:cs="Times New Roman"/>
          <w:sz w:val="28"/>
          <w:szCs w:val="28"/>
        </w:rPr>
        <w:t>федеральными</w:t>
      </w:r>
      <w:r w:rsidR="00967242">
        <w:rPr>
          <w:rFonts w:ascii="Times New Roman" w:hAnsi="Times New Roman" w:cs="Times New Roman"/>
          <w:sz w:val="28"/>
          <w:szCs w:val="28"/>
        </w:rPr>
        <w:t xml:space="preserve">  </w:t>
      </w:r>
      <w:r w:rsidR="00112621" w:rsidRPr="001A4A3C">
        <w:rPr>
          <w:rFonts w:ascii="Times New Roman" w:hAnsi="Times New Roman" w:cs="Times New Roman"/>
          <w:sz w:val="28"/>
          <w:szCs w:val="28"/>
        </w:rPr>
        <w:t xml:space="preserve">законами, законами </w:t>
      </w:r>
      <w:r w:rsidR="00112621">
        <w:rPr>
          <w:rFonts w:ascii="Times New Roman" w:hAnsi="Times New Roman" w:cs="Times New Roman"/>
          <w:sz w:val="28"/>
          <w:szCs w:val="28"/>
        </w:rPr>
        <w:t xml:space="preserve"> </w:t>
      </w:r>
      <w:r w:rsidR="00112621" w:rsidRPr="001A4A3C">
        <w:rPr>
          <w:rFonts w:ascii="Times New Roman" w:hAnsi="Times New Roman" w:cs="Times New Roman"/>
          <w:sz w:val="28"/>
          <w:szCs w:val="28"/>
        </w:rPr>
        <w:t>Брянской</w:t>
      </w:r>
      <w:r w:rsidR="00967242">
        <w:rPr>
          <w:rFonts w:ascii="Times New Roman" w:hAnsi="Times New Roman" w:cs="Times New Roman"/>
          <w:sz w:val="28"/>
          <w:szCs w:val="28"/>
        </w:rPr>
        <w:t xml:space="preserve"> </w:t>
      </w:r>
      <w:r w:rsidR="00112621" w:rsidRPr="001A4A3C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967242">
        <w:rPr>
          <w:rFonts w:ascii="Times New Roman" w:hAnsi="Times New Roman" w:cs="Times New Roman"/>
          <w:sz w:val="28"/>
          <w:szCs w:val="28"/>
        </w:rPr>
        <w:t xml:space="preserve"> </w:t>
      </w:r>
      <w:r w:rsidR="00112621" w:rsidRPr="001A4A3C">
        <w:rPr>
          <w:rFonts w:ascii="Times New Roman" w:hAnsi="Times New Roman" w:cs="Times New Roman"/>
          <w:sz w:val="28"/>
          <w:szCs w:val="28"/>
        </w:rPr>
        <w:t xml:space="preserve">к </w:t>
      </w:r>
      <w:r w:rsidR="00967242">
        <w:rPr>
          <w:rFonts w:ascii="Times New Roman" w:hAnsi="Times New Roman" w:cs="Times New Roman"/>
          <w:sz w:val="28"/>
          <w:szCs w:val="28"/>
        </w:rPr>
        <w:t xml:space="preserve"> </w:t>
      </w:r>
      <w:r w:rsidR="00112621" w:rsidRPr="001A4A3C">
        <w:rPr>
          <w:rFonts w:ascii="Times New Roman" w:hAnsi="Times New Roman" w:cs="Times New Roman"/>
          <w:sz w:val="28"/>
          <w:szCs w:val="28"/>
        </w:rPr>
        <w:t>полномочиям</w:t>
      </w:r>
      <w:r w:rsidR="00112621">
        <w:rPr>
          <w:rFonts w:ascii="Times New Roman" w:hAnsi="Times New Roman" w:cs="Times New Roman"/>
          <w:sz w:val="28"/>
          <w:szCs w:val="28"/>
        </w:rPr>
        <w:t xml:space="preserve">  </w:t>
      </w:r>
      <w:r w:rsidR="00112621" w:rsidRPr="001A4A3C">
        <w:rPr>
          <w:rFonts w:ascii="Times New Roman" w:hAnsi="Times New Roman" w:cs="Times New Roman"/>
          <w:sz w:val="28"/>
          <w:szCs w:val="28"/>
        </w:rPr>
        <w:t>органов</w:t>
      </w:r>
      <w:r w:rsidR="00967242">
        <w:rPr>
          <w:rFonts w:ascii="Times New Roman" w:hAnsi="Times New Roman" w:cs="Times New Roman"/>
          <w:sz w:val="28"/>
          <w:szCs w:val="28"/>
        </w:rPr>
        <w:t xml:space="preserve"> </w:t>
      </w:r>
      <w:r w:rsidR="00112621" w:rsidRPr="001A4A3C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="00967242">
        <w:rPr>
          <w:rFonts w:ascii="Times New Roman" w:hAnsi="Times New Roman" w:cs="Times New Roman"/>
          <w:sz w:val="28"/>
          <w:szCs w:val="28"/>
        </w:rPr>
        <w:t xml:space="preserve"> </w:t>
      </w:r>
      <w:r w:rsidR="00112621" w:rsidRPr="001A4A3C">
        <w:rPr>
          <w:rFonts w:ascii="Times New Roman" w:hAnsi="Times New Roman" w:cs="Times New Roman"/>
          <w:sz w:val="28"/>
          <w:szCs w:val="28"/>
        </w:rPr>
        <w:t>самоуправления</w:t>
      </w:r>
      <w:r w:rsidR="00FE191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61598" w:rsidRDefault="00C941D1" w:rsidP="00425F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A5BD1">
        <w:rPr>
          <w:rFonts w:ascii="Times New Roman" w:hAnsi="Times New Roman" w:cs="Times New Roman"/>
          <w:sz w:val="28"/>
          <w:szCs w:val="28"/>
        </w:rPr>
        <w:t>Администрациям поселений</w:t>
      </w:r>
      <w:r w:rsidR="00EC2F07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 xml:space="preserve">тделам администрации района обеспечить реализацию данного </w:t>
      </w:r>
      <w:r w:rsidR="00AA5AA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лана мероприятий</w:t>
      </w:r>
      <w:r w:rsidR="005836CE">
        <w:rPr>
          <w:rFonts w:ascii="Times New Roman" w:hAnsi="Times New Roman" w:cs="Times New Roman"/>
          <w:sz w:val="28"/>
          <w:szCs w:val="28"/>
        </w:rPr>
        <w:t xml:space="preserve"> и пред</w:t>
      </w:r>
      <w:r w:rsidR="00FE191D">
        <w:rPr>
          <w:rFonts w:ascii="Times New Roman" w:hAnsi="Times New Roman" w:cs="Times New Roman"/>
          <w:sz w:val="28"/>
          <w:szCs w:val="28"/>
        </w:rPr>
        <w:t>оставлять</w:t>
      </w:r>
      <w:r w:rsidR="005836CE">
        <w:rPr>
          <w:rFonts w:ascii="Times New Roman" w:hAnsi="Times New Roman" w:cs="Times New Roman"/>
          <w:sz w:val="28"/>
          <w:szCs w:val="28"/>
        </w:rPr>
        <w:t xml:space="preserve"> </w:t>
      </w:r>
      <w:r w:rsidR="006C2DE6">
        <w:rPr>
          <w:rFonts w:ascii="Times New Roman" w:hAnsi="Times New Roman" w:cs="Times New Roman"/>
          <w:sz w:val="28"/>
          <w:szCs w:val="28"/>
        </w:rPr>
        <w:lastRenderedPageBreak/>
        <w:t>ежеквартально</w:t>
      </w:r>
      <w:r w:rsidR="00836B7E">
        <w:rPr>
          <w:rFonts w:ascii="Times New Roman" w:hAnsi="Times New Roman" w:cs="Times New Roman"/>
          <w:sz w:val="28"/>
          <w:szCs w:val="28"/>
        </w:rPr>
        <w:t xml:space="preserve"> </w:t>
      </w:r>
      <w:r w:rsidR="005836CE">
        <w:rPr>
          <w:rFonts w:ascii="Times New Roman" w:hAnsi="Times New Roman" w:cs="Times New Roman"/>
          <w:sz w:val="28"/>
          <w:szCs w:val="28"/>
        </w:rPr>
        <w:t xml:space="preserve">отчеты о выполнении </w:t>
      </w:r>
      <w:r w:rsidR="00AA5AA7">
        <w:rPr>
          <w:rFonts w:ascii="Times New Roman" w:hAnsi="Times New Roman" w:cs="Times New Roman"/>
          <w:sz w:val="28"/>
          <w:szCs w:val="28"/>
        </w:rPr>
        <w:t>П</w:t>
      </w:r>
      <w:r w:rsidR="005836CE">
        <w:rPr>
          <w:rFonts w:ascii="Times New Roman" w:hAnsi="Times New Roman" w:cs="Times New Roman"/>
          <w:sz w:val="28"/>
          <w:szCs w:val="28"/>
        </w:rPr>
        <w:t>лана мероприятий</w:t>
      </w:r>
      <w:r w:rsidR="00FE191D">
        <w:rPr>
          <w:rFonts w:ascii="Times New Roman" w:hAnsi="Times New Roman" w:cs="Times New Roman"/>
          <w:sz w:val="28"/>
          <w:szCs w:val="28"/>
        </w:rPr>
        <w:t xml:space="preserve"> в ф</w:t>
      </w:r>
      <w:r>
        <w:rPr>
          <w:rFonts w:ascii="Times New Roman" w:hAnsi="Times New Roman" w:cs="Times New Roman"/>
          <w:sz w:val="28"/>
          <w:szCs w:val="28"/>
        </w:rPr>
        <w:t>инансовый отдел администрации района в срок до 10</w:t>
      </w:r>
      <w:r w:rsidR="00FE191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го числа</w:t>
      </w:r>
      <w:r w:rsidR="00FE191D">
        <w:rPr>
          <w:rFonts w:ascii="Times New Roman" w:hAnsi="Times New Roman" w:cs="Times New Roman"/>
          <w:sz w:val="28"/>
          <w:szCs w:val="28"/>
        </w:rPr>
        <w:t xml:space="preserve"> месяца, следующего </w:t>
      </w:r>
      <w:r w:rsidR="006838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191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FE191D">
        <w:rPr>
          <w:rFonts w:ascii="Times New Roman" w:hAnsi="Times New Roman" w:cs="Times New Roman"/>
          <w:sz w:val="28"/>
          <w:szCs w:val="28"/>
        </w:rPr>
        <w:t xml:space="preserve"> </w:t>
      </w:r>
      <w:r w:rsidR="0068381C">
        <w:rPr>
          <w:rFonts w:ascii="Times New Roman" w:hAnsi="Times New Roman" w:cs="Times New Roman"/>
          <w:sz w:val="28"/>
          <w:szCs w:val="28"/>
        </w:rPr>
        <w:t xml:space="preserve"> </w:t>
      </w:r>
      <w:r w:rsidR="00FE191D">
        <w:rPr>
          <w:rFonts w:ascii="Times New Roman" w:hAnsi="Times New Roman" w:cs="Times New Roman"/>
          <w:sz w:val="28"/>
          <w:szCs w:val="28"/>
        </w:rPr>
        <w:t>отчетным.</w:t>
      </w:r>
    </w:p>
    <w:p w:rsidR="00425F93" w:rsidRDefault="00261598" w:rsidP="00425F93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1598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1598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 момента подписания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распространяется на </w:t>
      </w:r>
      <w:r w:rsidR="00CB0754">
        <w:rPr>
          <w:rFonts w:ascii="Times New Roman" w:hAnsi="Times New Roman" w:cs="Times New Roman"/>
          <w:bCs/>
          <w:sz w:val="28"/>
          <w:szCs w:val="28"/>
        </w:rPr>
        <w:t>правоотношения,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A5AA7">
        <w:rPr>
          <w:rFonts w:ascii="Times New Roman" w:hAnsi="Times New Roman" w:cs="Times New Roman"/>
          <w:bCs/>
          <w:sz w:val="28"/>
          <w:szCs w:val="28"/>
        </w:rPr>
        <w:t>возникшие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с 1 января 202</w:t>
      </w:r>
      <w:r w:rsidR="00805C09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года</w:t>
      </w:r>
      <w:r w:rsidRPr="00261598">
        <w:rPr>
          <w:rFonts w:ascii="Times New Roman" w:hAnsi="Times New Roman" w:cs="Times New Roman"/>
          <w:bCs/>
          <w:sz w:val="28"/>
          <w:szCs w:val="28"/>
        </w:rPr>
        <w:t>.</w:t>
      </w:r>
    </w:p>
    <w:p w:rsidR="00E56816" w:rsidRPr="002C7030" w:rsidRDefault="002C7030" w:rsidP="00805C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C7030">
        <w:rPr>
          <w:rFonts w:ascii="Times New Roman" w:hAnsi="Times New Roman" w:cs="Times New Roman"/>
          <w:sz w:val="28"/>
          <w:szCs w:val="28"/>
        </w:rPr>
        <w:t xml:space="preserve"> </w:t>
      </w:r>
      <w:r w:rsidR="00805C09" w:rsidRPr="00805C09">
        <w:rPr>
          <w:rFonts w:ascii="Times New Roman" w:hAnsi="Times New Roman" w:cs="Times New Roman"/>
          <w:sz w:val="28"/>
          <w:szCs w:val="28"/>
        </w:rPr>
        <w:t xml:space="preserve">Настоящее  постановление  подлежит  опубликованию  в  периодическом печатном издании «Информационный бюллетень Выгоничского муниципального района Брянской области», дополнительно размещается на официальном сайте администрации Выгоничского района в сети Интернет </w:t>
      </w:r>
      <w:r w:rsidR="00805C09">
        <w:rPr>
          <w:rFonts w:ascii="Times New Roman" w:hAnsi="Times New Roman" w:cs="Times New Roman"/>
          <w:sz w:val="28"/>
          <w:szCs w:val="28"/>
        </w:rPr>
        <w:t xml:space="preserve">по адресу:  </w:t>
      </w:r>
      <w:hyperlink r:id="rId6" w:tgtFrame="_blank" w:history="1">
        <w:r w:rsidR="00805C09" w:rsidRPr="00805C09">
          <w:rPr>
            <w:rStyle w:val="a7"/>
            <w:rFonts w:ascii="Times New Roman" w:hAnsi="Times New Roman" w:cs="Times New Roman"/>
            <w:bCs/>
            <w:sz w:val="28"/>
            <w:szCs w:val="28"/>
          </w:rPr>
          <w:t>adminwr.gosuslugi.ru</w:t>
        </w:r>
      </w:hyperlink>
      <w:r w:rsidR="00805C09" w:rsidRPr="00805C09">
        <w:rPr>
          <w:rFonts w:ascii="Times New Roman" w:hAnsi="Times New Roman" w:cs="Times New Roman"/>
          <w:sz w:val="28"/>
          <w:szCs w:val="28"/>
        </w:rPr>
        <w:t>.</w:t>
      </w:r>
      <w:r w:rsidR="00E56816" w:rsidRPr="002C70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1D1" w:rsidRDefault="00E56816" w:rsidP="00E568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941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941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941D1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ED4755">
        <w:rPr>
          <w:rFonts w:ascii="Times New Roman" w:hAnsi="Times New Roman" w:cs="Times New Roman"/>
          <w:sz w:val="28"/>
          <w:szCs w:val="28"/>
        </w:rPr>
        <w:t>постановления</w:t>
      </w:r>
      <w:r w:rsidR="00C941D1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3A5BD1">
        <w:rPr>
          <w:rFonts w:ascii="Times New Roman" w:hAnsi="Times New Roman" w:cs="Times New Roman"/>
          <w:sz w:val="28"/>
          <w:szCs w:val="28"/>
        </w:rPr>
        <w:t xml:space="preserve">начальника финансового отдела администрации Выгоничского </w:t>
      </w:r>
      <w:r w:rsidR="0068381C">
        <w:rPr>
          <w:rFonts w:ascii="Times New Roman" w:hAnsi="Times New Roman" w:cs="Times New Roman"/>
          <w:sz w:val="28"/>
          <w:szCs w:val="28"/>
        </w:rPr>
        <w:t xml:space="preserve"> </w:t>
      </w:r>
      <w:r w:rsidR="003A5BD1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68381C">
        <w:rPr>
          <w:rFonts w:ascii="Times New Roman" w:hAnsi="Times New Roman" w:cs="Times New Roman"/>
          <w:sz w:val="28"/>
          <w:szCs w:val="28"/>
        </w:rPr>
        <w:t xml:space="preserve"> </w:t>
      </w:r>
      <w:r w:rsidR="003A5BD1">
        <w:rPr>
          <w:rFonts w:ascii="Times New Roman" w:hAnsi="Times New Roman" w:cs="Times New Roman"/>
          <w:sz w:val="28"/>
          <w:szCs w:val="28"/>
        </w:rPr>
        <w:t>Янченко Т.В.</w:t>
      </w:r>
      <w:r w:rsidR="00901860">
        <w:rPr>
          <w:rFonts w:ascii="Times New Roman" w:hAnsi="Times New Roman" w:cs="Times New Roman"/>
          <w:sz w:val="28"/>
          <w:szCs w:val="28"/>
        </w:rPr>
        <w:t>.</w:t>
      </w:r>
    </w:p>
    <w:p w:rsidR="00C941D1" w:rsidRDefault="00C941D1" w:rsidP="00C941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7030" w:rsidRDefault="002C7030" w:rsidP="00C941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1D1" w:rsidRPr="00C941D1" w:rsidRDefault="00C941D1" w:rsidP="00C941D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администрации района                                     </w:t>
      </w:r>
      <w:r w:rsidR="00572DF2">
        <w:rPr>
          <w:rFonts w:ascii="Times New Roman" w:hAnsi="Times New Roman" w:cs="Times New Roman"/>
          <w:b/>
          <w:sz w:val="28"/>
          <w:szCs w:val="28"/>
        </w:rPr>
        <w:t xml:space="preserve">                   С.Н. Чепиков</w:t>
      </w:r>
    </w:p>
    <w:sectPr w:rsidR="00C941D1" w:rsidRPr="00C941D1" w:rsidSect="00C941D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43B8A"/>
    <w:multiLevelType w:val="multilevel"/>
    <w:tmpl w:val="94F870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793170"/>
    <w:multiLevelType w:val="hybridMultilevel"/>
    <w:tmpl w:val="D6ECD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51311"/>
    <w:multiLevelType w:val="hybridMultilevel"/>
    <w:tmpl w:val="9E8E5A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B2C71"/>
    <w:multiLevelType w:val="hybridMultilevel"/>
    <w:tmpl w:val="3D86CBBE"/>
    <w:lvl w:ilvl="0" w:tplc="0FFED60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D64A35"/>
    <w:multiLevelType w:val="hybridMultilevel"/>
    <w:tmpl w:val="20B41DEA"/>
    <w:lvl w:ilvl="0" w:tplc="9B929BC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DB9"/>
    <w:rsid w:val="00032626"/>
    <w:rsid w:val="000C1694"/>
    <w:rsid w:val="00112621"/>
    <w:rsid w:val="00146231"/>
    <w:rsid w:val="001A4A3C"/>
    <w:rsid w:val="00261598"/>
    <w:rsid w:val="002C7030"/>
    <w:rsid w:val="003A5BD1"/>
    <w:rsid w:val="00425F93"/>
    <w:rsid w:val="00572DF2"/>
    <w:rsid w:val="005836CE"/>
    <w:rsid w:val="005A1852"/>
    <w:rsid w:val="0060500F"/>
    <w:rsid w:val="0068381C"/>
    <w:rsid w:val="006C2DE6"/>
    <w:rsid w:val="0077020E"/>
    <w:rsid w:val="00792FDB"/>
    <w:rsid w:val="007E6690"/>
    <w:rsid w:val="00805C09"/>
    <w:rsid w:val="00836B7E"/>
    <w:rsid w:val="00861559"/>
    <w:rsid w:val="00901860"/>
    <w:rsid w:val="00967242"/>
    <w:rsid w:val="00997E0A"/>
    <w:rsid w:val="00A55841"/>
    <w:rsid w:val="00A74A71"/>
    <w:rsid w:val="00AA5AA7"/>
    <w:rsid w:val="00BB5DC7"/>
    <w:rsid w:val="00BF2D30"/>
    <w:rsid w:val="00C2316E"/>
    <w:rsid w:val="00C309FD"/>
    <w:rsid w:val="00C941D1"/>
    <w:rsid w:val="00CB0754"/>
    <w:rsid w:val="00CB4AD2"/>
    <w:rsid w:val="00CE5549"/>
    <w:rsid w:val="00D34857"/>
    <w:rsid w:val="00D51F52"/>
    <w:rsid w:val="00D90DB9"/>
    <w:rsid w:val="00DA5BAB"/>
    <w:rsid w:val="00E56816"/>
    <w:rsid w:val="00E578A2"/>
    <w:rsid w:val="00E76CA6"/>
    <w:rsid w:val="00EC2F07"/>
    <w:rsid w:val="00ED4755"/>
    <w:rsid w:val="00F00985"/>
    <w:rsid w:val="00FE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5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00F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1"/>
    <w:rsid w:val="00261598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261598"/>
    <w:pPr>
      <w:shd w:val="clear" w:color="auto" w:fill="FFFFFF"/>
      <w:spacing w:before="660" w:after="840" w:line="0" w:lineRule="atLeast"/>
    </w:pPr>
    <w:rPr>
      <w:rFonts w:eastAsia="Times New Roman" w:cs="Times New Roman"/>
      <w:sz w:val="27"/>
      <w:szCs w:val="27"/>
    </w:rPr>
  </w:style>
  <w:style w:type="paragraph" w:styleId="a6">
    <w:name w:val="List Paragraph"/>
    <w:basedOn w:val="a"/>
    <w:uiPriority w:val="34"/>
    <w:qFormat/>
    <w:rsid w:val="00E568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568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5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00F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1"/>
    <w:rsid w:val="00261598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261598"/>
    <w:pPr>
      <w:shd w:val="clear" w:color="auto" w:fill="FFFFFF"/>
      <w:spacing w:before="660" w:after="840" w:line="0" w:lineRule="atLeast"/>
    </w:pPr>
    <w:rPr>
      <w:rFonts w:eastAsia="Times New Roman" w:cs="Times New Roman"/>
      <w:sz w:val="27"/>
      <w:szCs w:val="27"/>
    </w:rPr>
  </w:style>
  <w:style w:type="paragraph" w:styleId="a6">
    <w:name w:val="List Paragraph"/>
    <w:basedOn w:val="a"/>
    <w:uiPriority w:val="34"/>
    <w:qFormat/>
    <w:rsid w:val="00E568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568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inwr.gosuslug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User</cp:lastModifiedBy>
  <cp:revision>45</cp:revision>
  <cp:lastPrinted>2023-02-08T10:38:00Z</cp:lastPrinted>
  <dcterms:created xsi:type="dcterms:W3CDTF">2015-05-15T07:33:00Z</dcterms:created>
  <dcterms:modified xsi:type="dcterms:W3CDTF">2025-01-28T12:03:00Z</dcterms:modified>
</cp:coreProperties>
</file>